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FBB3C" w14:textId="77777777" w:rsidR="00531E2A" w:rsidRDefault="00531E2A">
      <w:pPr>
        <w:rPr>
          <w:rFonts w:ascii="Segoe UI" w:eastAsia="Times New Roman" w:hAnsi="Segoe UI" w:cs="Segoe UI"/>
          <w:b/>
          <w:bCs/>
          <w:color w:val="374151"/>
          <w:kern w:val="0"/>
          <w:bdr w:val="single" w:sz="2" w:space="0" w:color="D9D9E3" w:frame="1"/>
          <w14:ligatures w14:val="none"/>
        </w:rPr>
      </w:pPr>
    </w:p>
    <w:p w14:paraId="4F3F6112" w14:textId="77777777" w:rsidR="00837C4B" w:rsidRPr="00837C4B" w:rsidRDefault="00837C4B" w:rsidP="00837C4B"/>
    <w:p w14:paraId="21147DF9" w14:textId="77777777" w:rsidR="00837C4B" w:rsidRPr="00837C4B" w:rsidRDefault="00837C4B" w:rsidP="00837C4B"/>
    <w:p w14:paraId="4757A589" w14:textId="77777777" w:rsidR="00837C4B" w:rsidRPr="00837C4B" w:rsidRDefault="00837C4B" w:rsidP="00837C4B"/>
    <w:p w14:paraId="3FC48B67" w14:textId="77777777" w:rsidR="00837C4B" w:rsidRDefault="00837C4B" w:rsidP="00837C4B">
      <w:pPr>
        <w:rPr>
          <w:rFonts w:ascii="Segoe UI" w:eastAsia="Times New Roman" w:hAnsi="Segoe UI" w:cs="Segoe UI"/>
          <w:b/>
          <w:bCs/>
          <w:color w:val="374151"/>
          <w:kern w:val="0"/>
          <w:bdr w:val="single" w:sz="2" w:space="0" w:color="D9D9E3" w:frame="1"/>
          <w14:ligatures w14:val="none"/>
        </w:rPr>
      </w:pPr>
    </w:p>
    <w:p w14:paraId="027D8EFA" w14:textId="77777777" w:rsidR="00837C4B" w:rsidRDefault="00837C4B" w:rsidP="00837C4B"/>
    <w:p w14:paraId="25E2B9EE" w14:textId="77777777" w:rsidR="00837C4B" w:rsidRPr="00D46E0C" w:rsidRDefault="00837C4B" w:rsidP="00837C4B">
      <w:pPr>
        <w:rPr>
          <w:b/>
          <w:bCs/>
        </w:rPr>
      </w:pPr>
      <w:r w:rsidRPr="00D46E0C">
        <w:rPr>
          <w:b/>
          <w:bCs/>
          <w:highlight w:val="yellow"/>
        </w:rPr>
        <w:t xml:space="preserve">**Page 1 - Cover </w:t>
      </w:r>
      <w:proofErr w:type="gramStart"/>
      <w:r w:rsidRPr="00D46E0C">
        <w:rPr>
          <w:b/>
          <w:bCs/>
          <w:highlight w:val="yellow"/>
        </w:rPr>
        <w:t>Page:*</w:t>
      </w:r>
      <w:proofErr w:type="gramEnd"/>
      <w:r w:rsidRPr="00D46E0C">
        <w:rPr>
          <w:b/>
          <w:bCs/>
          <w:highlight w:val="yellow"/>
        </w:rPr>
        <w:t>*</w:t>
      </w:r>
    </w:p>
    <w:p w14:paraId="0603A048" w14:textId="77777777" w:rsidR="00837C4B" w:rsidRDefault="00837C4B" w:rsidP="00837C4B">
      <w:r>
        <w:t xml:space="preserve">   - Title: "iButler: Innovative Home Services Powered by Smart Home </w:t>
      </w:r>
      <w:proofErr w:type="gramStart"/>
      <w:r>
        <w:t>Technology"</w:t>
      </w:r>
      <w:proofErr w:type="gramEnd"/>
    </w:p>
    <w:p w14:paraId="542892D7" w14:textId="77777777" w:rsidR="00837C4B" w:rsidRDefault="00837C4B" w:rsidP="00837C4B">
      <w:r>
        <w:t xml:space="preserve">   - Attractive imagery or logo representing iButler</w:t>
      </w:r>
    </w:p>
    <w:p w14:paraId="33963426" w14:textId="77777777" w:rsidR="00837C4B" w:rsidRDefault="00837C4B" w:rsidP="00837C4B">
      <w:r>
        <w:t xml:space="preserve">   - Optional: Tagline or slogan for iButler</w:t>
      </w:r>
    </w:p>
    <w:p w14:paraId="245B5AD1" w14:textId="77777777" w:rsidR="00837C4B" w:rsidRDefault="00837C4B" w:rsidP="00837C4B"/>
    <w:p w14:paraId="5FB7C290" w14:textId="4BF5A664" w:rsidR="00837C4B" w:rsidRDefault="00837C4B" w:rsidP="00837C4B">
      <w:r w:rsidRPr="00D46E0C">
        <w:rPr>
          <w:highlight w:val="yellow"/>
        </w:rPr>
        <w:t xml:space="preserve">**Page 2 </w:t>
      </w:r>
    </w:p>
    <w:p w14:paraId="274F3975" w14:textId="1963F31C" w:rsidR="00837C4B" w:rsidRDefault="00837C4B" w:rsidP="00837C4B">
      <w:r w:rsidRPr="00D46E0C">
        <w:rPr>
          <w:b/>
          <w:bCs/>
        </w:rPr>
        <w:t xml:space="preserve">Welcome to iButler, where convenience meets exceptional service. </w:t>
      </w:r>
      <w:r w:rsidR="00D46E0C" w:rsidRPr="00D46E0C">
        <w:rPr>
          <w:b/>
          <w:bCs/>
        </w:rPr>
        <w:br/>
      </w:r>
      <w:r>
        <w:t>Our mission is to simplify your life by offering a range of home services designed with you in mind.</w:t>
      </w:r>
    </w:p>
    <w:p w14:paraId="5418D4C4" w14:textId="1E2ABCD3" w:rsidR="00837C4B" w:rsidRDefault="00837C4B" w:rsidP="00837C4B">
      <w:r>
        <w:t>Explore our diverse services, including cleaning, car washes, massages, babysitting, and more. We're here to cater to your needs and make your life easier.</w:t>
      </w:r>
    </w:p>
    <w:p w14:paraId="57A7546B" w14:textId="77777777" w:rsidR="00837C4B" w:rsidRDefault="00837C4B" w:rsidP="00837C4B"/>
    <w:p w14:paraId="495E7851" w14:textId="2706D3BC" w:rsidR="00837C4B" w:rsidRDefault="00837C4B" w:rsidP="00837C4B">
      <w:r w:rsidRPr="00D46E0C">
        <w:rPr>
          <w:highlight w:val="yellow"/>
        </w:rPr>
        <w:t xml:space="preserve">**Page 3 </w:t>
      </w:r>
    </w:p>
    <w:p w14:paraId="0D34C415" w14:textId="6BB26492" w:rsidR="00837C4B" w:rsidRDefault="00837C4B" w:rsidP="00837C4B">
      <w:r>
        <w:t>Discover the benefits of choosing iButler for your home service needs. Our platform is designed to enhance your lifestyle through convenience and innovation.</w:t>
      </w:r>
    </w:p>
    <w:p w14:paraId="1237C10E" w14:textId="648C3315" w:rsidR="00D46E0C" w:rsidRDefault="00D46E0C" w:rsidP="00837C4B">
      <w:r>
        <w:t xml:space="preserve">[Screenshots of the app to showcase how iButler works - </w:t>
      </w:r>
      <w:hyperlink r:id="rId5" w:history="1">
        <w:r w:rsidRPr="00BA1904">
          <w:rPr>
            <w:rStyle w:val="Hyperlink"/>
          </w:rPr>
          <w:t>https://www.ibutler.au/about</w:t>
        </w:r>
      </w:hyperlink>
      <w:r>
        <w:t>]</w:t>
      </w:r>
    </w:p>
    <w:p w14:paraId="16BE0F60" w14:textId="24E84871" w:rsidR="00D46E0C" w:rsidRDefault="00D46E0C" w:rsidP="00837C4B"/>
    <w:p w14:paraId="698265EB" w14:textId="77777777" w:rsidR="00D46E0C" w:rsidRDefault="00D46E0C" w:rsidP="00837C4B"/>
    <w:p w14:paraId="6DE75492" w14:textId="77777777" w:rsidR="00D46E0C" w:rsidRDefault="00D46E0C" w:rsidP="00837C4B"/>
    <w:p w14:paraId="1AAC25BB" w14:textId="77777777" w:rsidR="00D46E0C" w:rsidRDefault="00837C4B" w:rsidP="00837C4B">
      <w:r>
        <w:t xml:space="preserve">  </w:t>
      </w:r>
    </w:p>
    <w:p w14:paraId="3C530CCE" w14:textId="0009FFEF" w:rsidR="00837C4B" w:rsidRDefault="00837C4B" w:rsidP="00837C4B">
      <w:r>
        <w:t xml:space="preserve"> </w:t>
      </w:r>
      <w:r w:rsidRPr="00BE08FA">
        <w:rPr>
          <w:highlight w:val="yellow"/>
        </w:rPr>
        <w:t>- Page 4:</w:t>
      </w:r>
      <w:r>
        <w:t xml:space="preserve"> Streamlined Booking Process</w:t>
      </w:r>
    </w:p>
    <w:p w14:paraId="63FC2E7B" w14:textId="13C4687D" w:rsidR="00BE08FA" w:rsidRDefault="00837C4B" w:rsidP="00837C4B">
      <w:r>
        <w:t>Booking services with iButler is a breeze. Our user-friendly app makes it easy to select your desired service, date, and access preference.</w:t>
      </w:r>
    </w:p>
    <w:p w14:paraId="5CDB57D2" w14:textId="4301AACC" w:rsidR="00A367EF" w:rsidRPr="00A367EF" w:rsidRDefault="00A367EF" w:rsidP="00A367EF">
      <w:pPr>
        <w:pStyle w:val="ListParagraph"/>
        <w:numPr>
          <w:ilvl w:val="0"/>
          <w:numId w:val="7"/>
        </w:numPr>
        <w:rPr>
          <w:color w:val="FF0000"/>
        </w:rPr>
      </w:pPr>
      <w:r w:rsidRPr="00A367EF">
        <w:rPr>
          <w:color w:val="FF0000"/>
        </w:rPr>
        <w:t>Flexible Booking: With iButler, you have the flexibility to pick a date and time that suits your schedule. We put you in control, allowing you to choose the most convenient service appointment.</w:t>
      </w:r>
    </w:p>
    <w:p w14:paraId="68C48143" w14:textId="0AB96C64" w:rsidR="00837C4B" w:rsidRPr="00A367EF" w:rsidRDefault="00A367EF" w:rsidP="00A367EF">
      <w:pPr>
        <w:pStyle w:val="ListParagraph"/>
        <w:numPr>
          <w:ilvl w:val="0"/>
          <w:numId w:val="7"/>
        </w:numPr>
        <w:rPr>
          <w:color w:val="FF0000"/>
        </w:rPr>
      </w:pPr>
      <w:r w:rsidRPr="00A367EF">
        <w:rPr>
          <w:color w:val="FF0000"/>
        </w:rPr>
        <w:t>Real-Time Scheduling: Your bookings are based on real-time schedules determined by the availability of service providers. No more guesswork or phone calls – see their availability and secure your preferred slot instantly.</w:t>
      </w:r>
      <w:r w:rsidR="00837C4B" w:rsidRPr="00A367EF">
        <w:rPr>
          <w:color w:val="FF0000"/>
        </w:rPr>
        <w:t>"</w:t>
      </w:r>
    </w:p>
    <w:p w14:paraId="7EA04651" w14:textId="77777777" w:rsidR="00D46E0C" w:rsidRPr="00A367EF" w:rsidRDefault="00D46E0C" w:rsidP="00837C4B">
      <w:pPr>
        <w:rPr>
          <w:color w:val="FF0000"/>
        </w:rPr>
      </w:pPr>
    </w:p>
    <w:p w14:paraId="559FDF60" w14:textId="0FB85E19" w:rsidR="00837C4B" w:rsidRDefault="00837C4B" w:rsidP="00837C4B">
      <w:r>
        <w:t xml:space="preserve">   </w:t>
      </w:r>
      <w:r w:rsidRPr="00BE08FA">
        <w:rPr>
          <w:highlight w:val="yellow"/>
        </w:rPr>
        <w:t>- Page 5:</w:t>
      </w:r>
      <w:r>
        <w:t xml:space="preserve"> Quality</w:t>
      </w:r>
      <w:r w:rsidR="00D46E0C">
        <w:t xml:space="preserve"> &amp; Consistent</w:t>
      </w:r>
      <w:r>
        <w:t xml:space="preserve"> Services</w:t>
      </w:r>
    </w:p>
    <w:p w14:paraId="71493F43" w14:textId="70E93276" w:rsidR="00837C4B" w:rsidRDefault="00837C4B" w:rsidP="00837C4B">
      <w:r>
        <w:t>Trust in the professionalism of our service providers. They're carefully selected and committed to delivering exceptional service.</w:t>
      </w:r>
    </w:p>
    <w:p w14:paraId="63443336" w14:textId="77777777" w:rsidR="00837C4B" w:rsidRDefault="00837C4B" w:rsidP="00837C4B">
      <w:r>
        <w:t xml:space="preserve">       - Background Checks (Text Box): "We conduct comprehensive background checks on our service providers, guaranteeing your safety and peace of mind."</w:t>
      </w:r>
    </w:p>
    <w:p w14:paraId="4A6D90F5" w14:textId="77777777" w:rsidR="00837C4B" w:rsidRDefault="00837C4B" w:rsidP="00837C4B">
      <w:r>
        <w:t xml:space="preserve">       - Standards (Text Box): "Our providers adhere to strict service standards, ensuring the job is done right, every time. You're in capable hands with iButler."</w:t>
      </w:r>
    </w:p>
    <w:p w14:paraId="2B8ECD3E" w14:textId="77777777" w:rsidR="00BE08FA" w:rsidRDefault="00BE08FA" w:rsidP="00837C4B"/>
    <w:p w14:paraId="685EE7E2" w14:textId="77777777" w:rsidR="00837C4B" w:rsidRDefault="00837C4B" w:rsidP="00837C4B">
      <w:r>
        <w:t xml:space="preserve">   </w:t>
      </w:r>
      <w:r w:rsidRPr="00BE08FA">
        <w:rPr>
          <w:highlight w:val="yellow"/>
        </w:rPr>
        <w:t>- Page 6:</w:t>
      </w:r>
      <w:r>
        <w:t xml:space="preserve"> Cost-Effective Solutions</w:t>
      </w:r>
    </w:p>
    <w:p w14:paraId="1BF2C3FD" w14:textId="566DBC8B" w:rsidR="00837C4B" w:rsidRDefault="00BE08FA" w:rsidP="00837C4B">
      <w:r>
        <w:t>Our unique advantage lies in efficiency. By lining up jobs in the same building, we create economies of scale, which translates to lower costs for you.</w:t>
      </w:r>
    </w:p>
    <w:p w14:paraId="70D7C6BB" w14:textId="77777777" w:rsidR="00BE08FA" w:rsidRDefault="00BE08FA" w:rsidP="00BE08FA"/>
    <w:p w14:paraId="61332183" w14:textId="605544BF" w:rsidR="00BE08FA" w:rsidRDefault="00BE08FA" w:rsidP="00BE08FA">
      <w:pPr>
        <w:pStyle w:val="ListParagraph"/>
        <w:numPr>
          <w:ilvl w:val="0"/>
          <w:numId w:val="6"/>
        </w:numPr>
      </w:pPr>
      <w:r>
        <w:t>Economies of Scale</w:t>
      </w:r>
    </w:p>
    <w:p w14:paraId="1A77A2E8" w14:textId="4578006D" w:rsidR="00BE08FA" w:rsidRDefault="00BE08FA" w:rsidP="00BE08FA">
      <w:pPr>
        <w:ind w:left="720"/>
      </w:pPr>
      <w:r>
        <w:t>By centralizing multiple services in one location, iButler creates economies of scale. This results in cost savings that are passed on to you, ensuring the best value for your home services.</w:t>
      </w:r>
    </w:p>
    <w:p w14:paraId="2746C653" w14:textId="77777777" w:rsidR="00BE08FA" w:rsidRDefault="00BE08FA" w:rsidP="00837C4B"/>
    <w:p w14:paraId="1E254D96" w14:textId="6E1D3F85" w:rsidR="00BE08FA" w:rsidRDefault="00BE08FA" w:rsidP="00BE08FA">
      <w:pPr>
        <w:pStyle w:val="ListParagraph"/>
        <w:numPr>
          <w:ilvl w:val="0"/>
          <w:numId w:val="6"/>
        </w:numPr>
      </w:pPr>
      <w:r>
        <w:t xml:space="preserve">Efficient Job Scheduling </w:t>
      </w:r>
    </w:p>
    <w:p w14:paraId="4C17B83C" w14:textId="2F139AC5" w:rsidR="00BE08FA" w:rsidRDefault="00BE08FA" w:rsidP="00BE08FA">
      <w:pPr>
        <w:pStyle w:val="ListParagraph"/>
      </w:pPr>
      <w:r>
        <w:t>Unlike traditional service providers who travel between jobs, iButler lines up all jobs in the same building. This efficient scheduling eliminates the need for service providers to travel, reducing costs and ultimately lowering prices for you.</w:t>
      </w:r>
    </w:p>
    <w:p w14:paraId="2A1C584D" w14:textId="77777777" w:rsidR="00BE08FA" w:rsidRDefault="00BE08FA" w:rsidP="00BE08FA"/>
    <w:p w14:paraId="15E1D898" w14:textId="77777777" w:rsidR="00BE08FA" w:rsidRDefault="00BE08FA" w:rsidP="00837C4B"/>
    <w:p w14:paraId="6AAD4E2D" w14:textId="77777777" w:rsidR="00837C4B" w:rsidRDefault="00837C4B" w:rsidP="00837C4B"/>
    <w:p w14:paraId="44DCC5E5" w14:textId="400676D2" w:rsidR="00837C4B" w:rsidRDefault="00837C4B" w:rsidP="00837C4B">
      <w:r w:rsidRPr="0076481A">
        <w:rPr>
          <w:highlight w:val="yellow"/>
        </w:rPr>
        <w:t>**Page 7</w:t>
      </w:r>
      <w:r>
        <w:t xml:space="preserve"> </w:t>
      </w:r>
      <w:r w:rsidR="00BE08FA">
        <w:t>–</w:t>
      </w:r>
      <w:r>
        <w:t xml:space="preserve"> </w:t>
      </w:r>
      <w:r w:rsidR="00BE08FA">
        <w:t xml:space="preserve">Perfect Balance of </w:t>
      </w:r>
      <w:r>
        <w:t xml:space="preserve">Security and </w:t>
      </w:r>
      <w:proofErr w:type="gramStart"/>
      <w:r>
        <w:t>Convenience:*</w:t>
      </w:r>
      <w:proofErr w:type="gramEnd"/>
      <w:r>
        <w:t xml:space="preserve">*   - </w:t>
      </w:r>
    </w:p>
    <w:p w14:paraId="324066B2" w14:textId="77092299" w:rsidR="0076481A" w:rsidRDefault="0076481A" w:rsidP="0076481A">
      <w:r>
        <w:t xml:space="preserve">iButler offers the perfect blend of security and convenience, ensuring your peace of mind and a hassle-free experience. With three </w:t>
      </w:r>
      <w:r>
        <w:rPr>
          <w:rFonts w:ascii="Segoe UI" w:hAnsi="Segoe UI" w:cs="Segoe UI"/>
          <w:color w:val="374151"/>
          <w:shd w:val="clear" w:color="auto" w:fill="F7F7F8"/>
        </w:rPr>
        <w:t>varied access authority options"</w:t>
      </w:r>
      <w:r>
        <w:t xml:space="preserve">, you're in ultimate control. </w:t>
      </w:r>
    </w:p>
    <w:p w14:paraId="6BB091BA" w14:textId="77777777" w:rsidR="0076481A" w:rsidRDefault="0076481A" w:rsidP="0076481A"/>
    <w:p w14:paraId="4AC3E684" w14:textId="257C7AE4" w:rsidR="0076481A" w:rsidRPr="0076481A" w:rsidRDefault="0076481A" w:rsidP="0076481A">
      <w:r w:rsidRPr="0076481A">
        <w:rPr>
          <w:b/>
          <w:bCs/>
        </w:rPr>
        <w:t xml:space="preserve">Access Granted </w:t>
      </w:r>
      <w:r>
        <w:rPr>
          <w:b/>
          <w:bCs/>
        </w:rPr>
        <w:t>(</w:t>
      </w:r>
      <w:r w:rsidRPr="0076481A">
        <w:rPr>
          <w:b/>
          <w:bCs/>
        </w:rPr>
        <w:t>via Temporary Passcode</w:t>
      </w:r>
      <w:r>
        <w:rPr>
          <w:b/>
          <w:bCs/>
        </w:rPr>
        <w:t>)</w:t>
      </w:r>
      <w:r w:rsidRPr="0076481A">
        <w:rPr>
          <w:b/>
          <w:bCs/>
        </w:rPr>
        <w:t>:</w:t>
      </w:r>
      <w:r w:rsidRPr="0076481A">
        <w:t xml:space="preserve"> For secure service provider access when you're away.</w:t>
      </w:r>
    </w:p>
    <w:p w14:paraId="586F3902" w14:textId="77777777" w:rsidR="0076481A" w:rsidRPr="0076481A" w:rsidRDefault="0076481A" w:rsidP="0076481A">
      <w:r w:rsidRPr="0076481A">
        <w:rPr>
          <w:b/>
          <w:bCs/>
        </w:rPr>
        <w:t>Knocking Only</w:t>
      </w:r>
      <w:r w:rsidRPr="0076481A">
        <w:t>: Choose this when you're home and want to unlock the door in person.</w:t>
      </w:r>
    </w:p>
    <w:p w14:paraId="06F2CE12" w14:textId="3DEAE083" w:rsidR="0076481A" w:rsidRPr="0076481A" w:rsidRDefault="0076481A" w:rsidP="0076481A">
      <w:r w:rsidRPr="0076481A">
        <w:rPr>
          <w:b/>
          <w:bCs/>
        </w:rPr>
        <w:t>Do Not Disturb</w:t>
      </w:r>
      <w:r w:rsidRPr="0076481A">
        <w:t xml:space="preserve">: </w:t>
      </w:r>
      <w:proofErr w:type="spellStart"/>
      <w:r w:rsidRPr="0076481A">
        <w:t>Opt</w:t>
      </w:r>
      <w:proofErr w:type="spellEnd"/>
      <w:r w:rsidRPr="0076481A">
        <w:t xml:space="preserve"> for this if you prefer no access during the service, ensuring privacy and comfort."</w:t>
      </w:r>
    </w:p>
    <w:p w14:paraId="23CD9CBF" w14:textId="77777777" w:rsidR="0076481A" w:rsidRDefault="0076481A" w:rsidP="0076481A"/>
    <w:p w14:paraId="485703F8" w14:textId="77777777" w:rsidR="00837C4B" w:rsidRDefault="00837C4B" w:rsidP="00837C4B">
      <w:r w:rsidRPr="0076481A">
        <w:rPr>
          <w:highlight w:val="yellow"/>
        </w:rPr>
        <w:t>**Page 8</w:t>
      </w:r>
      <w:r>
        <w:t xml:space="preserve"> - Contact </w:t>
      </w:r>
      <w:proofErr w:type="gramStart"/>
      <w:r>
        <w:t>Details:*</w:t>
      </w:r>
      <w:proofErr w:type="gramEnd"/>
      <w:r>
        <w:t>*</w:t>
      </w:r>
    </w:p>
    <w:p w14:paraId="4D400979" w14:textId="77777777" w:rsidR="00837C4B" w:rsidRDefault="00837C4B" w:rsidP="00837C4B">
      <w:r>
        <w:t xml:space="preserve">   - Contact iButler</w:t>
      </w:r>
    </w:p>
    <w:p w14:paraId="2CB852A1" w14:textId="77777777" w:rsidR="00837C4B" w:rsidRDefault="00837C4B" w:rsidP="00837C4B">
      <w:r>
        <w:t xml:space="preserve">     - Ready to experience the convenience of iButler? Reach out to our team today for inquiries, bookings, or assistance.</w:t>
      </w:r>
    </w:p>
    <w:p w14:paraId="3646C501" w14:textId="77777777" w:rsidR="00837C4B" w:rsidRDefault="00837C4B" w:rsidP="00837C4B">
      <w:r>
        <w:t xml:space="preserve">   - Contact Information</w:t>
      </w:r>
    </w:p>
    <w:p w14:paraId="54007B06" w14:textId="0433B42C" w:rsidR="00837C4B" w:rsidRDefault="00837C4B" w:rsidP="00837C4B">
      <w:r>
        <w:t xml:space="preserve">     - Phone: </w:t>
      </w:r>
      <w:r w:rsidR="0076481A">
        <w:t>1300 987 632</w:t>
      </w:r>
    </w:p>
    <w:p w14:paraId="317C6FD8" w14:textId="33471C9B" w:rsidR="00837C4B" w:rsidRDefault="00837C4B" w:rsidP="00837C4B">
      <w:r>
        <w:t xml:space="preserve">     - Email: </w:t>
      </w:r>
      <w:r w:rsidR="0076481A">
        <w:t>info@iButler.au</w:t>
      </w:r>
    </w:p>
    <w:p w14:paraId="0DDB8312" w14:textId="57ABEE89" w:rsidR="00837C4B" w:rsidRDefault="00837C4B" w:rsidP="00837C4B">
      <w:r>
        <w:t xml:space="preserve">     - Website: </w:t>
      </w:r>
      <w:hyperlink r:id="rId6" w:history="1">
        <w:r w:rsidR="00A367EF" w:rsidRPr="00BA1904">
          <w:rPr>
            <w:rStyle w:val="Hyperlink"/>
          </w:rPr>
          <w:t>www.iButler.au</w:t>
        </w:r>
      </w:hyperlink>
    </w:p>
    <w:p w14:paraId="4316198F" w14:textId="04672CAD" w:rsidR="00A367EF" w:rsidRDefault="00A367EF" w:rsidP="00837C4B">
      <w:r>
        <w:t>Powered by IHT (with IHT Logo)</w:t>
      </w:r>
    </w:p>
    <w:p w14:paraId="393FF599" w14:textId="77777777" w:rsidR="00837C4B" w:rsidRDefault="00837C4B" w:rsidP="00837C4B"/>
    <w:p w14:paraId="07A7C337" w14:textId="32DEC7CD" w:rsidR="00837C4B" w:rsidRPr="00837C4B" w:rsidRDefault="00837C4B" w:rsidP="00837C4B"/>
    <w:sectPr w:rsidR="00837C4B" w:rsidRPr="00837C4B" w:rsidSect="0037563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27BFB"/>
    <w:multiLevelType w:val="multilevel"/>
    <w:tmpl w:val="4C50F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85357A"/>
    <w:multiLevelType w:val="hybridMultilevel"/>
    <w:tmpl w:val="158876F8"/>
    <w:lvl w:ilvl="0" w:tplc="729E8E3C">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7F0B17"/>
    <w:multiLevelType w:val="hybridMultilevel"/>
    <w:tmpl w:val="C7E05672"/>
    <w:lvl w:ilvl="0" w:tplc="38CEA90C">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04002B"/>
    <w:multiLevelType w:val="multilevel"/>
    <w:tmpl w:val="2F52C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621774"/>
    <w:multiLevelType w:val="multilevel"/>
    <w:tmpl w:val="09C4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C47A00"/>
    <w:multiLevelType w:val="multilevel"/>
    <w:tmpl w:val="534E5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745D33"/>
    <w:multiLevelType w:val="multilevel"/>
    <w:tmpl w:val="7F764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1927651">
    <w:abstractNumId w:val="4"/>
  </w:num>
  <w:num w:numId="2" w16cid:durableId="1665281699">
    <w:abstractNumId w:val="5"/>
  </w:num>
  <w:num w:numId="3" w16cid:durableId="1401830400">
    <w:abstractNumId w:val="6"/>
  </w:num>
  <w:num w:numId="4" w16cid:durableId="1433547840">
    <w:abstractNumId w:val="0"/>
  </w:num>
  <w:num w:numId="5" w16cid:durableId="1774009378">
    <w:abstractNumId w:val="3"/>
  </w:num>
  <w:num w:numId="6" w16cid:durableId="1227035213">
    <w:abstractNumId w:val="1"/>
  </w:num>
  <w:num w:numId="7" w16cid:durableId="494877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4F9"/>
    <w:rsid w:val="002E04F9"/>
    <w:rsid w:val="0037563A"/>
    <w:rsid w:val="00531E2A"/>
    <w:rsid w:val="007241A4"/>
    <w:rsid w:val="0076481A"/>
    <w:rsid w:val="00837C4B"/>
    <w:rsid w:val="00A367EF"/>
    <w:rsid w:val="00BC5BFB"/>
    <w:rsid w:val="00BE08FA"/>
    <w:rsid w:val="00D46E0C"/>
    <w:rsid w:val="00EA3D70"/>
    <w:rsid w:val="00F42B8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6C550"/>
  <w15:chartTrackingRefBased/>
  <w15:docId w15:val="{345B0A81-3146-634A-8143-D8E4F2D5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04F9"/>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E04F9"/>
    <w:rPr>
      <w:b/>
      <w:bCs/>
    </w:rPr>
  </w:style>
  <w:style w:type="character" w:styleId="Hyperlink">
    <w:name w:val="Hyperlink"/>
    <w:basedOn w:val="DefaultParagraphFont"/>
    <w:uiPriority w:val="99"/>
    <w:unhideWhenUsed/>
    <w:rsid w:val="00D46E0C"/>
    <w:rPr>
      <w:color w:val="0563C1" w:themeColor="hyperlink"/>
      <w:u w:val="single"/>
    </w:rPr>
  </w:style>
  <w:style w:type="character" w:styleId="UnresolvedMention">
    <w:name w:val="Unresolved Mention"/>
    <w:basedOn w:val="DefaultParagraphFont"/>
    <w:uiPriority w:val="99"/>
    <w:semiHidden/>
    <w:unhideWhenUsed/>
    <w:rsid w:val="00D46E0C"/>
    <w:rPr>
      <w:color w:val="605E5C"/>
      <w:shd w:val="clear" w:color="auto" w:fill="E1DFDD"/>
    </w:rPr>
  </w:style>
  <w:style w:type="paragraph" w:styleId="ListParagraph">
    <w:name w:val="List Paragraph"/>
    <w:basedOn w:val="Normal"/>
    <w:uiPriority w:val="34"/>
    <w:qFormat/>
    <w:rsid w:val="00BE08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546256">
      <w:bodyDiv w:val="1"/>
      <w:marLeft w:val="0"/>
      <w:marRight w:val="0"/>
      <w:marTop w:val="0"/>
      <w:marBottom w:val="0"/>
      <w:divBdr>
        <w:top w:val="none" w:sz="0" w:space="0" w:color="auto"/>
        <w:left w:val="none" w:sz="0" w:space="0" w:color="auto"/>
        <w:bottom w:val="none" w:sz="0" w:space="0" w:color="auto"/>
        <w:right w:val="none" w:sz="0" w:space="0" w:color="auto"/>
      </w:divBdr>
    </w:div>
    <w:div w:id="461578123">
      <w:bodyDiv w:val="1"/>
      <w:marLeft w:val="0"/>
      <w:marRight w:val="0"/>
      <w:marTop w:val="0"/>
      <w:marBottom w:val="0"/>
      <w:divBdr>
        <w:top w:val="none" w:sz="0" w:space="0" w:color="auto"/>
        <w:left w:val="none" w:sz="0" w:space="0" w:color="auto"/>
        <w:bottom w:val="none" w:sz="0" w:space="0" w:color="auto"/>
        <w:right w:val="none" w:sz="0" w:space="0" w:color="auto"/>
      </w:divBdr>
    </w:div>
    <w:div w:id="593127030">
      <w:bodyDiv w:val="1"/>
      <w:marLeft w:val="0"/>
      <w:marRight w:val="0"/>
      <w:marTop w:val="0"/>
      <w:marBottom w:val="0"/>
      <w:divBdr>
        <w:top w:val="none" w:sz="0" w:space="0" w:color="auto"/>
        <w:left w:val="none" w:sz="0" w:space="0" w:color="auto"/>
        <w:bottom w:val="none" w:sz="0" w:space="0" w:color="auto"/>
        <w:right w:val="none" w:sz="0" w:space="0" w:color="auto"/>
      </w:divBdr>
    </w:div>
    <w:div w:id="1570074824">
      <w:bodyDiv w:val="1"/>
      <w:marLeft w:val="0"/>
      <w:marRight w:val="0"/>
      <w:marTop w:val="0"/>
      <w:marBottom w:val="0"/>
      <w:divBdr>
        <w:top w:val="none" w:sz="0" w:space="0" w:color="auto"/>
        <w:left w:val="none" w:sz="0" w:space="0" w:color="auto"/>
        <w:bottom w:val="none" w:sz="0" w:space="0" w:color="auto"/>
        <w:right w:val="none" w:sz="0" w:space="0" w:color="auto"/>
      </w:divBdr>
    </w:div>
    <w:div w:id="1910461291">
      <w:bodyDiv w:val="1"/>
      <w:marLeft w:val="0"/>
      <w:marRight w:val="0"/>
      <w:marTop w:val="0"/>
      <w:marBottom w:val="0"/>
      <w:divBdr>
        <w:top w:val="none" w:sz="0" w:space="0" w:color="auto"/>
        <w:left w:val="none" w:sz="0" w:space="0" w:color="auto"/>
        <w:bottom w:val="none" w:sz="0" w:space="0" w:color="auto"/>
        <w:right w:val="none" w:sz="0" w:space="0" w:color="auto"/>
      </w:divBdr>
    </w:div>
    <w:div w:id="202527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Butler.au" TargetMode="External"/><Relationship Id="rId5" Type="http://schemas.openxmlformats.org/officeDocument/2006/relationships/hyperlink" Target="https://www.ibutler.au/abou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YU</dc:creator>
  <cp:keywords/>
  <dc:description/>
  <cp:lastModifiedBy>Steven YU</cp:lastModifiedBy>
  <cp:revision>3</cp:revision>
  <dcterms:created xsi:type="dcterms:W3CDTF">2023-11-05T01:04:00Z</dcterms:created>
  <dcterms:modified xsi:type="dcterms:W3CDTF">2023-11-08T00:15:00Z</dcterms:modified>
</cp:coreProperties>
</file>